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B8C" w:rsidRPr="0004668F" w:rsidRDefault="00702B8C" w:rsidP="00702B8C">
      <w:pPr>
        <w:spacing w:after="0" w:line="240" w:lineRule="auto"/>
        <w:jc w:val="center"/>
        <w:rPr>
          <w:rFonts w:ascii="Arial" w:hAnsi="Arial" w:cs="Arial"/>
          <w:b/>
          <w:sz w:val="40"/>
          <w:szCs w:val="40"/>
          <w:lang w:val="en-GB"/>
        </w:rPr>
      </w:pPr>
      <w:r w:rsidRPr="0004668F">
        <w:rPr>
          <w:rFonts w:ascii="Arial" w:hAnsi="Arial" w:cs="Arial"/>
          <w:b/>
          <w:sz w:val="40"/>
          <w:szCs w:val="40"/>
          <w:lang w:val="en-GB"/>
        </w:rPr>
        <w:t>SEPTEMBER 15, 2019 n.37</w:t>
      </w:r>
    </w:p>
    <w:p w:rsidR="00702B8C" w:rsidRPr="0004668F" w:rsidRDefault="00702B8C" w:rsidP="00702B8C">
      <w:pPr>
        <w:spacing w:after="120" w:line="240" w:lineRule="auto"/>
        <w:jc w:val="both"/>
        <w:rPr>
          <w:rFonts w:ascii="Arial" w:hAnsi="Arial" w:cs="Arial"/>
          <w:b/>
          <w:sz w:val="32"/>
          <w:szCs w:val="32"/>
          <w:lang w:val="en-GB"/>
        </w:rPr>
      </w:pPr>
      <w:r w:rsidRPr="0004668F">
        <w:rPr>
          <w:rFonts w:ascii="Arial" w:hAnsi="Arial" w:cs="Arial"/>
          <w:b/>
          <w:sz w:val="32"/>
          <w:szCs w:val="32"/>
          <w:lang w:val="en-GB"/>
        </w:rPr>
        <w:t>But it was necessary to celebrate and rejoice</w:t>
      </w:r>
    </w:p>
    <w:p w:rsidR="00702B8C" w:rsidRPr="00960CC3" w:rsidRDefault="00702B8C" w:rsidP="00702B8C">
      <w:pPr>
        <w:spacing w:after="120"/>
        <w:jc w:val="both"/>
        <w:rPr>
          <w:rFonts w:ascii="Arial" w:hAnsi="Arial" w:cs="Arial"/>
          <w:szCs w:val="20"/>
          <w:lang w:val="en-GB"/>
        </w:rPr>
      </w:pPr>
      <w:r w:rsidRPr="00960CC3">
        <w:rPr>
          <w:rFonts w:ascii="Arial" w:hAnsi="Arial" w:cs="Arial"/>
          <w:szCs w:val="20"/>
          <w:lang w:val="en-GB"/>
        </w:rPr>
        <w:t>When a man takes hold of the thought of God, of his will, not the hidden and mysterious one, but the revealed, manifested and written one, then he transforms everything into falsehood and lie, makes everything become an ancient rumour. Thus the truth of God is reduced to falsehood and lie; the falseness and lie of men to purest truth. This is what is happening with the Christian today. He speaks from his sin, from his falseness, from his lie, also placing his science and his highest technological acquisitions at the service of sin and vice, in the total negation of truth, not only of the supernatural one, but also of the truth of nature. What truth is more evident than the difference of gender and species? Yet even this evident and necessary truth for the survival of man on earth is denied. The man who appropriates the thought of God and transforms it into a lie, is like a farmer who cultivates plants by cutting each one its roots. The plant no longer has hope. Today man is hopeless because he himself cuts the roots with which he must remain eternally planted in God.</w:t>
      </w:r>
    </w:p>
    <w:p w:rsidR="00702B8C" w:rsidRPr="00BB564D" w:rsidRDefault="00702B8C" w:rsidP="00702B8C">
      <w:pPr>
        <w:spacing w:after="120"/>
        <w:jc w:val="both"/>
        <w:rPr>
          <w:rFonts w:ascii="Arial" w:hAnsi="Arial" w:cs="Arial"/>
          <w:szCs w:val="20"/>
          <w:lang w:val="en-GB"/>
        </w:rPr>
      </w:pPr>
      <w:r w:rsidRPr="00BB564D">
        <w:rPr>
          <w:rFonts w:ascii="Arial" w:hAnsi="Arial" w:cs="Arial"/>
          <w:szCs w:val="20"/>
          <w:lang w:val="en-GB"/>
        </w:rPr>
        <w:t>Who is our God according to the truth of his revelation - for us there are no other truths of God if not those contained in the Sacred Revelation and enlightened with power of the Holy Spirit by the Sacred Tradition of the one, holy, catholic and apostolic Church - and what has he promised every man? Our God is faithful to all of his Word. He has promised that he will give his forgiveness, his mercy and his piety to those who get converted. He promised it and he will always do it. In the Gospel, Jesus adds a second truth, already partly contained in the prophet Ezekiel. Not only does our God grant forgiveness to those who repent, for their return he will celebrate and rejoice. Indeed in the sky there will be a feast for a single sinner who is converted, more than for ninety-nine righteous who do not need conversion. This truth is the essence of the acting of the Lord our God. Here is why the Father tells his eldest son that "it was necessary to celebrate and rejoice, because this brother of yours died and came back to life, he was lost and was found". It is an obligation of love to make merry. The joy of having found who was lost must burst in the heart.</w:t>
      </w:r>
    </w:p>
    <w:p w:rsidR="00702B8C" w:rsidRPr="00C576DC" w:rsidRDefault="00702B8C" w:rsidP="00702B8C">
      <w:pPr>
        <w:spacing w:after="120"/>
        <w:jc w:val="both"/>
        <w:rPr>
          <w:rFonts w:ascii="Arial" w:hAnsi="Arial" w:cs="Arial"/>
          <w:szCs w:val="20"/>
          <w:lang w:val="en-GB"/>
        </w:rPr>
      </w:pPr>
      <w:r w:rsidRPr="00C576DC">
        <w:rPr>
          <w:rFonts w:ascii="Arial" w:hAnsi="Arial" w:cs="Arial"/>
          <w:szCs w:val="20"/>
          <w:lang w:val="en-GB"/>
        </w:rPr>
        <w:t>Today, we Christians have deprived our God of this most pure joy and in addition we are condemning man to darkness and to eternal slavery. We are condemning him, because by challenging the truth of the Holy Spirit and sinning against Him, we say that there is no need for any conversion. We teach that Christ Jesus is not necessary to obtain salvation. We preach that eternal life is for everyone, regardless of the works. In doing so we discourage the righteous so that they do not persevere in the way of fidelity and obedience to the Gospel and give strength to the wicked so that they may grow in every wickedness and lie. Mother of God, Angels and Saints, ensure that every Christian returns to the source of his most pure truth, Christ Jesus, our Lord, in his one, holy, catholic and apostolic Church.</w:t>
      </w:r>
    </w:p>
    <w:p w:rsidR="00702B8C" w:rsidRPr="000C4CA7" w:rsidRDefault="00702B8C" w:rsidP="00702B8C">
      <w:pPr>
        <w:spacing w:after="60"/>
        <w:jc w:val="right"/>
        <w:rPr>
          <w:rFonts w:ascii="Arial" w:hAnsi="Arial" w:cs="Arial"/>
          <w:b/>
          <w:lang w:val="en-GB"/>
        </w:rPr>
      </w:pPr>
      <w:r w:rsidRPr="000C4CA7">
        <w:rPr>
          <w:rFonts w:ascii="Arial" w:hAnsi="Arial" w:cs="Arial"/>
          <w:b/>
          <w:szCs w:val="20"/>
          <w:lang w:val="en-GB"/>
        </w:rPr>
        <w:t>M</w:t>
      </w:r>
      <w:r w:rsidRPr="000C4CA7">
        <w:rPr>
          <w:rFonts w:ascii="Arial" w:hAnsi="Arial" w:cs="Arial"/>
          <w:b/>
          <w:lang w:val="en-GB"/>
        </w:rPr>
        <w:t xml:space="preserve">sgr. </w:t>
      </w:r>
      <w:proofErr w:type="spellStart"/>
      <w:r w:rsidRPr="000C4CA7">
        <w:rPr>
          <w:rFonts w:ascii="Arial" w:hAnsi="Arial" w:cs="Arial"/>
          <w:b/>
          <w:lang w:val="en-GB"/>
        </w:rPr>
        <w:t>Costantino</w:t>
      </w:r>
      <w:proofErr w:type="spellEnd"/>
      <w:r w:rsidRPr="000C4CA7">
        <w:rPr>
          <w:rFonts w:ascii="Arial" w:hAnsi="Arial" w:cs="Arial"/>
          <w:b/>
          <w:lang w:val="en-GB"/>
        </w:rPr>
        <w:t xml:space="preserve"> Di Bruno</w:t>
      </w:r>
    </w:p>
    <w:p w:rsidR="00702B8C" w:rsidRPr="000C4CA7" w:rsidRDefault="00702B8C" w:rsidP="00702B8C">
      <w:pPr>
        <w:spacing w:after="60"/>
        <w:jc w:val="right"/>
        <w:rPr>
          <w:rFonts w:ascii="Arial" w:hAnsi="Arial" w:cs="Arial"/>
          <w:b/>
          <w:lang w:val="en-GB"/>
        </w:rPr>
      </w:pPr>
    </w:p>
    <w:p w:rsidR="00702B8C" w:rsidRPr="000C4CA7" w:rsidRDefault="00702B8C" w:rsidP="00702B8C">
      <w:pPr>
        <w:spacing w:after="60"/>
        <w:jc w:val="right"/>
        <w:rPr>
          <w:rFonts w:ascii="Arial" w:hAnsi="Arial" w:cs="Arial"/>
          <w:b/>
          <w:lang w:val="en-GB"/>
        </w:rPr>
      </w:pPr>
    </w:p>
    <w:p w:rsidR="00702B8C" w:rsidRPr="000C4CA7" w:rsidRDefault="00702B8C" w:rsidP="00702B8C">
      <w:pPr>
        <w:spacing w:after="60"/>
        <w:jc w:val="right"/>
        <w:rPr>
          <w:rFonts w:ascii="Arial" w:hAnsi="Arial" w:cs="Arial"/>
          <w:b/>
          <w:lang w:val="en-GB"/>
        </w:rPr>
      </w:pPr>
    </w:p>
    <w:p w:rsidR="00702B8C" w:rsidRPr="000C4CA7" w:rsidRDefault="00702B8C" w:rsidP="00702B8C">
      <w:pPr>
        <w:spacing w:after="60"/>
        <w:jc w:val="right"/>
        <w:rPr>
          <w:rFonts w:ascii="Arial" w:hAnsi="Arial" w:cs="Arial"/>
          <w:b/>
          <w:lang w:val="en-GB"/>
        </w:rPr>
      </w:pPr>
    </w:p>
    <w:p w:rsidR="00702B8C" w:rsidRPr="000C4CA7" w:rsidRDefault="00702B8C" w:rsidP="00702B8C">
      <w:pPr>
        <w:spacing w:after="60"/>
        <w:jc w:val="right"/>
        <w:rPr>
          <w:rFonts w:ascii="Arial" w:hAnsi="Arial" w:cs="Arial"/>
          <w:b/>
          <w:lang w:val="en-GB"/>
        </w:rPr>
      </w:pPr>
    </w:p>
    <w:p w:rsidR="00702B8C" w:rsidRPr="000C4CA7" w:rsidRDefault="00702B8C" w:rsidP="00702B8C">
      <w:pPr>
        <w:spacing w:after="60"/>
        <w:jc w:val="right"/>
        <w:rPr>
          <w:rFonts w:ascii="Arial" w:hAnsi="Arial" w:cs="Arial"/>
          <w:b/>
          <w:lang w:val="en-GB"/>
        </w:rPr>
      </w:pPr>
    </w:p>
    <w:p w:rsidR="007F1F1A" w:rsidRDefault="007F1F1A" w:rsidP="007F1F1A">
      <w:pPr>
        <w:spacing w:after="0"/>
        <w:jc w:val="center"/>
        <w:rPr>
          <w:rFonts w:ascii="Arial" w:hAnsi="Arial" w:cs="Arial"/>
          <w:b/>
          <w:lang w:val="en-GB"/>
        </w:rPr>
      </w:pPr>
    </w:p>
    <w:p w:rsidR="007F1F1A" w:rsidRDefault="007F1F1A" w:rsidP="007F1F1A">
      <w:pPr>
        <w:spacing w:after="0"/>
        <w:jc w:val="center"/>
        <w:rPr>
          <w:rFonts w:ascii="Arial" w:hAnsi="Arial" w:cs="Arial"/>
          <w:b/>
          <w:lang w:val="en-GB"/>
        </w:rPr>
      </w:pPr>
    </w:p>
    <w:p w:rsidR="007F1F1A" w:rsidRDefault="007F1F1A" w:rsidP="007F1F1A">
      <w:pPr>
        <w:spacing w:after="0"/>
        <w:jc w:val="center"/>
        <w:rPr>
          <w:rFonts w:ascii="Arial" w:hAnsi="Arial" w:cs="Arial"/>
          <w:b/>
          <w:lang w:val="en-GB"/>
        </w:rPr>
      </w:pPr>
    </w:p>
    <w:p w:rsidR="007F1F1A" w:rsidRDefault="007F1F1A" w:rsidP="007F1F1A">
      <w:pPr>
        <w:spacing w:after="0"/>
        <w:jc w:val="center"/>
        <w:rPr>
          <w:rFonts w:ascii="Arial" w:hAnsi="Arial" w:cs="Arial"/>
          <w:b/>
          <w:lang w:val="en-GB"/>
        </w:rPr>
      </w:pPr>
    </w:p>
    <w:p w:rsidR="007F1F1A" w:rsidRDefault="007F1F1A" w:rsidP="007F1F1A">
      <w:pPr>
        <w:spacing w:after="0"/>
        <w:jc w:val="center"/>
        <w:rPr>
          <w:rFonts w:ascii="Arial" w:hAnsi="Arial" w:cs="Arial"/>
          <w:b/>
          <w:lang w:val="en-GB"/>
        </w:rPr>
      </w:pPr>
    </w:p>
    <w:p w:rsidR="007F1F1A" w:rsidRPr="00C33063" w:rsidRDefault="007F1F1A" w:rsidP="007F1F1A">
      <w:pPr>
        <w:spacing w:after="0"/>
        <w:jc w:val="center"/>
        <w:rPr>
          <w:rFonts w:ascii="Arial" w:hAnsi="Arial" w:cs="Arial"/>
          <w:b/>
          <w:sz w:val="32"/>
          <w:szCs w:val="32"/>
          <w:lang w:val="en-GB"/>
        </w:rPr>
      </w:pPr>
      <w:r w:rsidRPr="00C33063">
        <w:rPr>
          <w:rFonts w:ascii="Arial" w:hAnsi="Arial" w:cs="Arial"/>
          <w:b/>
          <w:sz w:val="32"/>
          <w:szCs w:val="32"/>
          <w:lang w:val="en-GB"/>
        </w:rPr>
        <w:t>15 SEPTEMBER 2019 - ROMAN RITE SUNDAY</w:t>
      </w:r>
    </w:p>
    <w:p w:rsidR="007F1F1A" w:rsidRPr="00CB42F3" w:rsidRDefault="007F1F1A" w:rsidP="007F1F1A">
      <w:pPr>
        <w:spacing w:after="0"/>
        <w:jc w:val="both"/>
        <w:rPr>
          <w:rFonts w:ascii="Arial" w:hAnsi="Arial" w:cs="Arial"/>
          <w:b/>
          <w:lang w:val="en-GB"/>
        </w:rPr>
      </w:pPr>
      <w:r w:rsidRPr="00CB42F3">
        <w:rPr>
          <w:rFonts w:ascii="Arial" w:hAnsi="Arial" w:cs="Arial"/>
          <w:b/>
          <w:lang w:val="en-GB"/>
        </w:rPr>
        <w:t xml:space="preserve">I HAVE SINNED AGAINST HEAVEN AND AGAINST YOU </w:t>
      </w:r>
    </w:p>
    <w:p w:rsidR="007F1F1A" w:rsidRPr="00C33063" w:rsidRDefault="007F1F1A" w:rsidP="007F1F1A">
      <w:pPr>
        <w:spacing w:after="0"/>
        <w:jc w:val="both"/>
        <w:rPr>
          <w:rFonts w:ascii="Arial" w:hAnsi="Arial" w:cs="Arial"/>
          <w:b/>
          <w:lang w:val="en-GB"/>
        </w:rPr>
      </w:pPr>
      <w:r w:rsidRPr="00C33063">
        <w:rPr>
          <w:rFonts w:ascii="Arial" w:hAnsi="Arial" w:cs="Arial"/>
          <w:b/>
          <w:lang w:val="en-GB"/>
        </w:rPr>
        <w:t>(XXIV SUNDAY O.T. - Year C)</w:t>
      </w:r>
    </w:p>
    <w:p w:rsidR="007F1F1A" w:rsidRPr="00467332" w:rsidRDefault="007F1F1A" w:rsidP="007F1F1A">
      <w:pPr>
        <w:spacing w:after="0"/>
        <w:jc w:val="both"/>
        <w:rPr>
          <w:rFonts w:ascii="Times New Roman" w:hAnsi="Times New Roman" w:cs="Times New Roman"/>
          <w:lang w:val="en-GB"/>
        </w:rPr>
      </w:pPr>
    </w:p>
    <w:p w:rsidR="007F1F1A" w:rsidRPr="001A598A" w:rsidRDefault="007F1F1A" w:rsidP="007F1F1A">
      <w:pPr>
        <w:spacing w:after="0"/>
        <w:jc w:val="both"/>
        <w:rPr>
          <w:rFonts w:ascii="Arial" w:hAnsi="Arial" w:cs="Arial"/>
          <w:b/>
          <w:lang w:val="en-GB"/>
        </w:rPr>
      </w:pPr>
      <w:r w:rsidRPr="001A598A">
        <w:rPr>
          <w:rFonts w:ascii="Arial" w:hAnsi="Arial" w:cs="Arial"/>
          <w:b/>
          <w:lang w:val="en-GB"/>
        </w:rPr>
        <w:t>REMEMBER YOUR SERVANTS ABRAHAM, ISAAC AND ISRAEL (Ex 32.7-11.12.14)</w:t>
      </w:r>
    </w:p>
    <w:p w:rsidR="007F1F1A" w:rsidRPr="0020637D" w:rsidRDefault="007F1F1A" w:rsidP="007F1F1A">
      <w:pPr>
        <w:spacing w:after="0"/>
        <w:jc w:val="both"/>
        <w:rPr>
          <w:rFonts w:ascii="Arial" w:hAnsi="Arial" w:cs="Arial"/>
          <w:lang w:val="en-GB"/>
        </w:rPr>
      </w:pPr>
      <w:r w:rsidRPr="0020637D">
        <w:rPr>
          <w:rFonts w:ascii="Arial" w:hAnsi="Arial" w:cs="Arial"/>
          <w:lang w:val="en-GB"/>
        </w:rPr>
        <w:t>Israel has sinned against the Lord. He abandoned the God with whom he had made an alliance of life and blessing and built himself a golden calf. The Lord's decision was immediately taken: he would have abandoned all the children of Israel to death in the desert, since they had all denied him. Moses intervenes and asks and obtains forgiveness for his sinful brothers. The cause of the Lord's betrayal was his priest, Aaron. He should have been vigilant so that sin were not committed. Instead he favoured it. Today, Christians too are worshiping their many idols, all bearers of great immorality. Once again, responsible are all those people that should be vigilant and do not do it. Rather, with their teachings they increasingly aggravate idolatry and immorality every day. If pastors give up leading the people from the heart of God and not from their thoughts, idolatry will devour more than the plague.</w:t>
      </w:r>
    </w:p>
    <w:p w:rsidR="007F1F1A" w:rsidRPr="00467332" w:rsidRDefault="007F1F1A" w:rsidP="007F1F1A">
      <w:pPr>
        <w:spacing w:after="0"/>
        <w:jc w:val="both"/>
        <w:rPr>
          <w:rFonts w:ascii="Times New Roman" w:hAnsi="Times New Roman" w:cs="Times New Roman"/>
          <w:lang w:val="en-GB"/>
        </w:rPr>
      </w:pPr>
    </w:p>
    <w:p w:rsidR="007F1F1A" w:rsidRPr="003A20FF" w:rsidRDefault="007F1F1A" w:rsidP="007F1F1A">
      <w:pPr>
        <w:spacing w:after="0"/>
        <w:jc w:val="both"/>
        <w:rPr>
          <w:rFonts w:ascii="Arial" w:hAnsi="Arial" w:cs="Arial"/>
          <w:b/>
          <w:lang w:val="en-GB"/>
        </w:rPr>
      </w:pPr>
      <w:r w:rsidRPr="003A20FF">
        <w:rPr>
          <w:rFonts w:ascii="Arial" w:hAnsi="Arial" w:cs="Arial"/>
          <w:b/>
          <w:lang w:val="en-GB"/>
        </w:rPr>
        <w:t>A BLASPHEMER AND A PERSECUTOR AND AN ARROGANT MAN (1Tm 1,12-17)</w:t>
      </w:r>
    </w:p>
    <w:p w:rsidR="007F1F1A" w:rsidRPr="00C27520" w:rsidRDefault="007F1F1A" w:rsidP="007F1F1A">
      <w:pPr>
        <w:spacing w:after="0"/>
        <w:jc w:val="both"/>
        <w:rPr>
          <w:rFonts w:ascii="Arial" w:hAnsi="Arial" w:cs="Arial"/>
          <w:lang w:val="en-GB"/>
        </w:rPr>
      </w:pPr>
      <w:r w:rsidRPr="00C27520">
        <w:rPr>
          <w:rFonts w:ascii="Arial" w:hAnsi="Arial" w:cs="Arial"/>
          <w:lang w:val="en-GB"/>
        </w:rPr>
        <w:t>Paul of Tarsus, falsely educated in the Law and in the Prophets, in the name of his falseness, animated by a very great zeal, always at the service of the lie, decides to exterminate all believers in Christ. The Lord intervenes, removes the falsehood from his heart and in its place puts the light of truth. Zeal is also removed. In its place the Holy Spirit is placed, so that he makes his life only an instrument at the service of the preaching of the Gospel. Paul knows that all this happened due to God's great mercy. He has no merit. If in him, the greatest of sinners, mercy has triumphed, it might triumph in every other sinner. There are no sinners on earth that cannot knock at the doors of divine mercy. If they knock, the Lord will open them and they might taste the joy of salvation. Paul is an example for all. Everyone can become what he is.</w:t>
      </w:r>
    </w:p>
    <w:p w:rsidR="007F1F1A" w:rsidRPr="00960CC3" w:rsidRDefault="007F1F1A" w:rsidP="007F1F1A">
      <w:pPr>
        <w:spacing w:after="0"/>
        <w:jc w:val="both"/>
        <w:rPr>
          <w:rFonts w:ascii="Arial" w:hAnsi="Arial" w:cs="Arial"/>
          <w:lang w:val="en-GB"/>
        </w:rPr>
      </w:pPr>
    </w:p>
    <w:p w:rsidR="007F1F1A" w:rsidRPr="00CB42F3" w:rsidRDefault="007F1F1A" w:rsidP="007F1F1A">
      <w:pPr>
        <w:spacing w:after="0"/>
        <w:jc w:val="both"/>
        <w:rPr>
          <w:rFonts w:ascii="Arial" w:hAnsi="Arial" w:cs="Arial"/>
          <w:b/>
          <w:lang w:val="en-GB"/>
        </w:rPr>
      </w:pPr>
      <w:r w:rsidRPr="00CB42F3">
        <w:rPr>
          <w:rFonts w:ascii="Arial" w:hAnsi="Arial" w:cs="Arial"/>
          <w:b/>
          <w:lang w:val="en-GB"/>
        </w:rPr>
        <w:t>I SHALL GET UP AND GO TO MY FATHER  (</w:t>
      </w:r>
      <w:proofErr w:type="spellStart"/>
      <w:r w:rsidRPr="00CB42F3">
        <w:rPr>
          <w:rFonts w:ascii="Arial" w:hAnsi="Arial" w:cs="Arial"/>
          <w:b/>
          <w:lang w:val="en-GB"/>
        </w:rPr>
        <w:t>Lk</w:t>
      </w:r>
      <w:proofErr w:type="spellEnd"/>
      <w:r w:rsidRPr="00CB42F3">
        <w:rPr>
          <w:rFonts w:ascii="Arial" w:hAnsi="Arial" w:cs="Arial"/>
          <w:b/>
          <w:lang w:val="en-GB"/>
        </w:rPr>
        <w:t xml:space="preserve"> 15: 1-32)</w:t>
      </w:r>
    </w:p>
    <w:p w:rsidR="007F1F1A" w:rsidRPr="003028BB" w:rsidRDefault="007F1F1A" w:rsidP="007F1F1A">
      <w:pPr>
        <w:spacing w:after="0"/>
        <w:jc w:val="both"/>
        <w:rPr>
          <w:rFonts w:ascii="Arial" w:hAnsi="Arial" w:cs="Arial"/>
          <w:lang w:val="en-GB"/>
        </w:rPr>
      </w:pPr>
      <w:r w:rsidRPr="00503619">
        <w:rPr>
          <w:rFonts w:ascii="Arial" w:hAnsi="Arial" w:cs="Arial"/>
          <w:lang w:val="en-GB"/>
        </w:rPr>
        <w:t xml:space="preserve">God promised his forgiveness, his mercy and his grace, to all those who, repented and in the desire to be truly converted to his Law, would have asked for forgiveness and restoration in his friendship. This truth is the essence of revelation. Essence is also the other truth. As one can convert, so too he can leave the house of the Law. Instead, the Pharisees had established that for them holiness was irreversible, whatever sin they had committed. While for sinners the condition of sin was also irreversible, although there was in them the will to convert in sincere repentance. It will be well understood that this is a diabolical religion. Every personal sin is justified and rendered it a trifle. The brothers who have sinned are deprived of the Lord's grace. Jesus brings the truth of the Father back into religion. He is out of the house of God who transgresses the Law. He is in the house of the Father who repents, is converted, asks forgiveness and obeys the Word. </w:t>
      </w:r>
      <w:proofErr w:type="spellStart"/>
      <w:r w:rsidRPr="00503619">
        <w:rPr>
          <w:rFonts w:ascii="Arial" w:hAnsi="Arial" w:cs="Arial"/>
          <w:lang w:val="en-GB"/>
        </w:rPr>
        <w:t>Pharisaism</w:t>
      </w:r>
      <w:proofErr w:type="spellEnd"/>
      <w:r w:rsidRPr="00503619">
        <w:rPr>
          <w:rFonts w:ascii="Arial" w:hAnsi="Arial" w:cs="Arial"/>
          <w:lang w:val="en-GB"/>
        </w:rPr>
        <w:t xml:space="preserve"> cannot coexist with the Gospel. Everyone can enter the Gospel. </w:t>
      </w:r>
      <w:r w:rsidRPr="003028BB">
        <w:rPr>
          <w:rFonts w:ascii="Arial" w:hAnsi="Arial" w:cs="Arial"/>
          <w:lang w:val="en-GB"/>
        </w:rPr>
        <w:t>Everyone is invited.</w:t>
      </w:r>
    </w:p>
    <w:p w:rsidR="00361D3A" w:rsidRPr="003028BB" w:rsidRDefault="00361D3A" w:rsidP="00702B8C">
      <w:pPr>
        <w:rPr>
          <w:lang w:val="en-GB"/>
        </w:rPr>
      </w:pPr>
    </w:p>
    <w:p w:rsidR="003468B7" w:rsidRPr="003028BB" w:rsidRDefault="003468B7" w:rsidP="00702B8C">
      <w:pPr>
        <w:rPr>
          <w:lang w:val="en-GB"/>
        </w:rPr>
      </w:pPr>
    </w:p>
    <w:p w:rsidR="003468B7" w:rsidRPr="003028BB" w:rsidRDefault="003468B7" w:rsidP="00702B8C">
      <w:pPr>
        <w:rPr>
          <w:lang w:val="en-GB"/>
        </w:rPr>
      </w:pPr>
    </w:p>
    <w:p w:rsidR="003468B7" w:rsidRPr="003028BB" w:rsidRDefault="003468B7" w:rsidP="00702B8C">
      <w:pPr>
        <w:rPr>
          <w:lang w:val="en-GB"/>
        </w:rPr>
      </w:pPr>
    </w:p>
    <w:p w:rsidR="003468B7" w:rsidRPr="003028BB" w:rsidRDefault="003468B7" w:rsidP="00702B8C">
      <w:pPr>
        <w:rPr>
          <w:lang w:val="en-GB"/>
        </w:rPr>
      </w:pPr>
    </w:p>
    <w:p w:rsidR="000C4CA7" w:rsidRPr="008556C7" w:rsidRDefault="000C4CA7" w:rsidP="000C4CA7">
      <w:pPr>
        <w:spacing w:after="0" w:line="240" w:lineRule="auto"/>
        <w:jc w:val="center"/>
        <w:rPr>
          <w:rFonts w:cstheme="minorHAnsi"/>
          <w:b/>
          <w:i/>
          <w:sz w:val="24"/>
          <w:szCs w:val="24"/>
          <w:lang w:val="en-GB"/>
        </w:rPr>
      </w:pPr>
      <w:r w:rsidRPr="008556C7">
        <w:rPr>
          <w:rFonts w:cstheme="minorHAnsi"/>
          <w:b/>
          <w:i/>
          <w:sz w:val="24"/>
          <w:szCs w:val="24"/>
          <w:lang w:val="en-GB"/>
        </w:rPr>
        <w:lastRenderedPageBreak/>
        <w:t>"He broke them and gave them to the disciples" (</w:t>
      </w:r>
      <w:proofErr w:type="spellStart"/>
      <w:r w:rsidRPr="008556C7">
        <w:rPr>
          <w:rFonts w:cstheme="minorHAnsi"/>
          <w:b/>
          <w:i/>
          <w:sz w:val="24"/>
          <w:szCs w:val="24"/>
          <w:lang w:val="en-GB"/>
        </w:rPr>
        <w:t>Lk</w:t>
      </w:r>
      <w:proofErr w:type="spellEnd"/>
      <w:r w:rsidRPr="008556C7">
        <w:rPr>
          <w:rFonts w:cstheme="minorHAnsi"/>
          <w:b/>
          <w:i/>
          <w:sz w:val="24"/>
          <w:szCs w:val="24"/>
          <w:lang w:val="en-GB"/>
        </w:rPr>
        <w:t xml:space="preserve"> 9,16)</w:t>
      </w:r>
    </w:p>
    <w:p w:rsidR="000C4CA7" w:rsidRPr="008556C7" w:rsidRDefault="000C4CA7" w:rsidP="000C4CA7">
      <w:pPr>
        <w:spacing w:after="0" w:line="240" w:lineRule="auto"/>
        <w:jc w:val="center"/>
        <w:rPr>
          <w:rFonts w:cstheme="minorHAnsi"/>
          <w:i/>
          <w:sz w:val="18"/>
          <w:szCs w:val="18"/>
          <w:lang w:val="en-GB"/>
        </w:rPr>
      </w:pPr>
      <w:r w:rsidRPr="008556C7">
        <w:rPr>
          <w:rFonts w:cstheme="minorHAnsi"/>
          <w:i/>
          <w:sz w:val="18"/>
          <w:szCs w:val="18"/>
          <w:lang w:val="en-GB"/>
        </w:rPr>
        <w:t>Reflections starting from the Homily of H.H. Francis on the Solemnity of Corpus Christi (06/23/2019)</w:t>
      </w:r>
    </w:p>
    <w:p w:rsidR="000C4CA7" w:rsidRPr="008556C7" w:rsidRDefault="000C4CA7" w:rsidP="000C4CA7">
      <w:pPr>
        <w:spacing w:after="0" w:line="240" w:lineRule="auto"/>
        <w:jc w:val="both"/>
        <w:rPr>
          <w:rFonts w:cstheme="minorHAnsi"/>
          <w:sz w:val="24"/>
          <w:szCs w:val="24"/>
          <w:lang w:val="en-GB"/>
        </w:rPr>
      </w:pPr>
    </w:p>
    <w:p w:rsidR="000C4CA7" w:rsidRPr="008556C7" w:rsidRDefault="000C4CA7" w:rsidP="000C4CA7">
      <w:pPr>
        <w:spacing w:after="120" w:line="240" w:lineRule="auto"/>
        <w:jc w:val="both"/>
        <w:rPr>
          <w:rFonts w:cstheme="minorHAnsi"/>
          <w:sz w:val="24"/>
          <w:szCs w:val="24"/>
          <w:lang w:val="en-GB"/>
        </w:rPr>
      </w:pPr>
      <w:r w:rsidRPr="008556C7">
        <w:rPr>
          <w:rFonts w:cstheme="minorHAnsi"/>
          <w:i/>
          <w:sz w:val="24"/>
          <w:szCs w:val="24"/>
          <w:lang w:val="en-GB"/>
        </w:rPr>
        <w:t>"For us also: it is important that we Pastors remember to bless the people of God. Dear priests, do not be afraid to bless, bless the people of God; dear priests, go ahead with the blessing: the Lord wishes to speak well of his people, he is happy to make his affection for us be felt"</w:t>
      </w:r>
      <w:r w:rsidRPr="008556C7">
        <w:rPr>
          <w:rFonts w:cstheme="minorHAnsi"/>
          <w:sz w:val="24"/>
          <w:szCs w:val="24"/>
          <w:lang w:val="en-GB"/>
        </w:rPr>
        <w:t xml:space="preserve"> (Homily). With these words, the Holy Father Francis reaffirms the importance that the minister of God has in the midst of the people, namely, that of being a source of blessing and grace for all men in need of his mercy. Pope Francis starts from the analysis of the verbs "to say" and "to give", which describe what Jesus does in the Gospel, he prays, recites the </w:t>
      </w:r>
      <w:r w:rsidRPr="008556C7">
        <w:rPr>
          <w:rFonts w:cstheme="minorHAnsi"/>
          <w:i/>
          <w:sz w:val="24"/>
          <w:szCs w:val="24"/>
          <w:lang w:val="en-GB"/>
        </w:rPr>
        <w:t>blessing</w:t>
      </w:r>
      <w:r w:rsidRPr="008556C7">
        <w:rPr>
          <w:rFonts w:cstheme="minorHAnsi"/>
          <w:sz w:val="24"/>
          <w:szCs w:val="24"/>
          <w:lang w:val="en-GB"/>
        </w:rPr>
        <w:t xml:space="preserve">, the loaves are multiplied, He </w:t>
      </w:r>
      <w:r w:rsidRPr="008556C7">
        <w:rPr>
          <w:rFonts w:cstheme="minorHAnsi"/>
          <w:i/>
          <w:sz w:val="24"/>
          <w:szCs w:val="24"/>
          <w:lang w:val="en-GB"/>
        </w:rPr>
        <w:t>gives</w:t>
      </w:r>
      <w:r w:rsidRPr="008556C7">
        <w:rPr>
          <w:rFonts w:cstheme="minorHAnsi"/>
          <w:sz w:val="24"/>
          <w:szCs w:val="24"/>
          <w:lang w:val="en-GB"/>
        </w:rPr>
        <w:t xml:space="preserve"> them to the disciples and the disciples handed them to the crowd to satisfy its hunger.</w:t>
      </w:r>
    </w:p>
    <w:p w:rsidR="000C4CA7" w:rsidRPr="008556C7" w:rsidRDefault="000C4CA7" w:rsidP="000C4CA7">
      <w:pPr>
        <w:spacing w:after="120" w:line="240" w:lineRule="auto"/>
        <w:jc w:val="both"/>
        <w:rPr>
          <w:rFonts w:cstheme="minorHAnsi"/>
          <w:sz w:val="24"/>
          <w:szCs w:val="24"/>
          <w:lang w:val="en-GB"/>
        </w:rPr>
      </w:pPr>
      <w:r w:rsidRPr="008556C7">
        <w:rPr>
          <w:rFonts w:cstheme="minorHAnsi"/>
          <w:sz w:val="24"/>
          <w:szCs w:val="24"/>
          <w:lang w:val="en-GB"/>
        </w:rPr>
        <w:t xml:space="preserve">This evangelical image should reflect the daily activity of the communities, where the priest/parish priest/pastor, </w:t>
      </w:r>
      <w:r w:rsidRPr="008556C7">
        <w:rPr>
          <w:rFonts w:cstheme="minorHAnsi"/>
          <w:i/>
          <w:sz w:val="24"/>
          <w:szCs w:val="24"/>
          <w:lang w:val="en-GB"/>
        </w:rPr>
        <w:t>"does not only have the task of representing Christ - Head of the Church - before the assembly of the faithful; he also acts in the name of the whole Church when he presents the prayer of the Church to God and above all when he offers the Eucharistic sacrifice"</w:t>
      </w:r>
      <w:r w:rsidRPr="008556C7">
        <w:rPr>
          <w:rFonts w:cstheme="minorHAnsi"/>
          <w:sz w:val="24"/>
          <w:szCs w:val="24"/>
          <w:lang w:val="en-GB"/>
        </w:rPr>
        <w:t xml:space="preserve"> (Catechism of the Catholic Church, n.1552). Therefore the priest, by virtue of this mission entrusted to him by God the Father, gives the bread of the Word of God and of the Eucharist to men, to then bless them, so that they can witness to the world the great grace that the Lord has given them.</w:t>
      </w:r>
    </w:p>
    <w:p w:rsidR="000C4CA7" w:rsidRPr="000721AC" w:rsidRDefault="000C4CA7" w:rsidP="000C4CA7">
      <w:pPr>
        <w:spacing w:after="120" w:line="240" w:lineRule="auto"/>
        <w:jc w:val="both"/>
        <w:rPr>
          <w:rFonts w:cstheme="minorHAnsi"/>
          <w:sz w:val="24"/>
          <w:szCs w:val="24"/>
          <w:lang w:val="en-GB"/>
        </w:rPr>
      </w:pPr>
      <w:r w:rsidRPr="000721AC">
        <w:rPr>
          <w:rFonts w:cstheme="minorHAnsi"/>
          <w:sz w:val="24"/>
          <w:szCs w:val="24"/>
          <w:lang w:val="en-GB"/>
        </w:rPr>
        <w:t xml:space="preserve">In order to be able to do this, the grace of the Holy Spirit is necessary, which blesses and infuses grace among men, just as Pope Francis reminds us, using a very precise and detailed expression in his homily. He says that </w:t>
      </w:r>
      <w:r w:rsidRPr="000721AC">
        <w:rPr>
          <w:rFonts w:cstheme="minorHAnsi"/>
          <w:i/>
          <w:sz w:val="24"/>
          <w:szCs w:val="24"/>
          <w:lang w:val="en-GB"/>
        </w:rPr>
        <w:t>"only as blessed can we bless others with the same anointing of love"</w:t>
      </w:r>
      <w:r w:rsidRPr="000721AC">
        <w:rPr>
          <w:rFonts w:cstheme="minorHAnsi"/>
          <w:sz w:val="24"/>
          <w:szCs w:val="24"/>
          <w:lang w:val="en-GB"/>
        </w:rPr>
        <w:t>; it is like a sort of "giving to give", where the Lord gives us the grace of blessing (through the journey of faith, accompanied by a priest, who is the mediator of grace), so as to be able to distribute, pour out and give it to others as the Lord has done with us.</w:t>
      </w:r>
    </w:p>
    <w:p w:rsidR="000C4CA7" w:rsidRPr="00C76F9C" w:rsidRDefault="000C4CA7" w:rsidP="000C4CA7">
      <w:pPr>
        <w:spacing w:after="120" w:line="240" w:lineRule="auto"/>
        <w:jc w:val="both"/>
        <w:rPr>
          <w:rFonts w:cstheme="minorHAnsi"/>
          <w:sz w:val="24"/>
          <w:szCs w:val="24"/>
          <w:lang w:val="en-GB"/>
        </w:rPr>
      </w:pPr>
      <w:r w:rsidRPr="00C76F9C">
        <w:rPr>
          <w:rFonts w:cstheme="minorHAnsi"/>
          <w:sz w:val="24"/>
          <w:szCs w:val="24"/>
          <w:lang w:val="en-GB"/>
        </w:rPr>
        <w:t>It is fundamental, if not of vital importance, to take these two verbs, donated to us by this passage of the Gospel and reaffirmed by the Supreme Pontiff - "saying and giving" - ​​and to commit ourselves to ensure that they remain no simple words as "auditors", that is, some normal words that are heard and nothing more; but to strive to arrange that they become the foundations of our life of faith: saying, proclaiming the Word of God, which the world has forgotten, to give, infuse and make everyone share in the grace and blessing of God the Father.</w:t>
      </w:r>
    </w:p>
    <w:p w:rsidR="000C4CA7" w:rsidRPr="00502623" w:rsidRDefault="000C4CA7" w:rsidP="000C4CA7">
      <w:pPr>
        <w:spacing w:after="120" w:line="240" w:lineRule="auto"/>
        <w:jc w:val="both"/>
        <w:rPr>
          <w:rFonts w:cstheme="minorHAnsi"/>
          <w:sz w:val="24"/>
          <w:szCs w:val="24"/>
          <w:lang w:val="en-GB"/>
        </w:rPr>
      </w:pPr>
      <w:r w:rsidRPr="00502623">
        <w:rPr>
          <w:rFonts w:cstheme="minorHAnsi"/>
          <w:sz w:val="24"/>
          <w:szCs w:val="24"/>
          <w:lang w:val="en-GB"/>
        </w:rPr>
        <w:t>Therefore, entrusting us to the Virgin Mary, Mother of the Redemption, we ask her the grace to become true witnesses of the Word of God, to ensure that our behaviour, our speech, our life and even our breath, are a perfect expression of the will of God.</w:t>
      </w:r>
    </w:p>
    <w:p w:rsidR="000C4CA7" w:rsidRPr="005513E0" w:rsidRDefault="000C4CA7" w:rsidP="000C4CA7">
      <w:pPr>
        <w:spacing w:after="0" w:line="240" w:lineRule="auto"/>
        <w:jc w:val="right"/>
        <w:rPr>
          <w:rFonts w:cs="Times New Roman"/>
          <w:i/>
          <w:sz w:val="24"/>
          <w:szCs w:val="24"/>
        </w:rPr>
      </w:pPr>
      <w:proofErr w:type="spellStart"/>
      <w:r>
        <w:rPr>
          <w:rFonts w:cs="Times New Roman"/>
          <w:i/>
          <w:sz w:val="24"/>
          <w:szCs w:val="24"/>
        </w:rPr>
        <w:t>F</w:t>
      </w:r>
      <w:r w:rsidRPr="005513E0">
        <w:rPr>
          <w:rFonts w:cs="Times New Roman"/>
          <w:i/>
          <w:sz w:val="24"/>
          <w:szCs w:val="24"/>
        </w:rPr>
        <w:t>a</w:t>
      </w:r>
      <w:r>
        <w:rPr>
          <w:rFonts w:cs="Times New Roman"/>
          <w:i/>
          <w:sz w:val="24"/>
          <w:szCs w:val="24"/>
        </w:rPr>
        <w:t>ther</w:t>
      </w:r>
      <w:proofErr w:type="spellEnd"/>
      <w:r w:rsidRPr="005513E0">
        <w:rPr>
          <w:rFonts w:cs="Times New Roman"/>
          <w:i/>
          <w:sz w:val="24"/>
          <w:szCs w:val="24"/>
        </w:rPr>
        <w:t xml:space="preserve"> Saverio </w:t>
      </w:r>
      <w:proofErr w:type="spellStart"/>
      <w:r w:rsidRPr="005513E0">
        <w:rPr>
          <w:rFonts w:cs="Times New Roman"/>
          <w:i/>
          <w:sz w:val="24"/>
          <w:szCs w:val="24"/>
        </w:rPr>
        <w:t>Menniti</w:t>
      </w:r>
      <w:proofErr w:type="spellEnd"/>
    </w:p>
    <w:p w:rsidR="003468B7" w:rsidRDefault="003468B7" w:rsidP="00702B8C"/>
    <w:p w:rsidR="000C4CA7" w:rsidRDefault="000C4CA7" w:rsidP="00702B8C"/>
    <w:p w:rsidR="000C4CA7" w:rsidRDefault="000C4CA7" w:rsidP="00702B8C"/>
    <w:p w:rsidR="000C4CA7" w:rsidRDefault="000C4CA7" w:rsidP="00702B8C"/>
    <w:p w:rsidR="000C4CA7" w:rsidRDefault="000C4CA7" w:rsidP="00702B8C"/>
    <w:p w:rsidR="000C4CA7" w:rsidRDefault="000C4CA7" w:rsidP="00702B8C"/>
    <w:p w:rsidR="000C4CA7" w:rsidRDefault="000C4CA7" w:rsidP="00702B8C"/>
    <w:p w:rsidR="003028BB" w:rsidRDefault="003028BB" w:rsidP="003028BB">
      <w:pPr>
        <w:spacing w:after="0"/>
        <w:jc w:val="both"/>
        <w:rPr>
          <w:rFonts w:cstheme="minorHAnsi"/>
          <w:b/>
          <w:i/>
          <w:lang w:val="en-GB"/>
        </w:rPr>
      </w:pPr>
      <w:r>
        <w:rPr>
          <w:rFonts w:cstheme="minorHAnsi"/>
          <w:b/>
          <w:i/>
          <w:lang w:val="en-GB"/>
        </w:rPr>
        <w:lastRenderedPageBreak/>
        <w:t>Resonances from the Youth Meeting of the Apostolic Movement</w:t>
      </w:r>
    </w:p>
    <w:p w:rsidR="003028BB" w:rsidRDefault="003028BB" w:rsidP="003028BB">
      <w:pPr>
        <w:spacing w:after="0"/>
        <w:jc w:val="both"/>
        <w:rPr>
          <w:rFonts w:cstheme="minorHAnsi"/>
          <w:i/>
          <w:lang w:val="en-GB"/>
        </w:rPr>
      </w:pPr>
    </w:p>
    <w:p w:rsidR="003028BB" w:rsidRDefault="003028BB" w:rsidP="003028BB">
      <w:pPr>
        <w:spacing w:after="0"/>
        <w:jc w:val="both"/>
        <w:rPr>
          <w:rFonts w:cstheme="minorHAnsi"/>
          <w:i/>
          <w:lang w:val="en-GB"/>
        </w:rPr>
      </w:pPr>
      <w:r>
        <w:rPr>
          <w:rFonts w:cstheme="minorHAnsi"/>
          <w:i/>
          <w:lang w:val="en-GB"/>
        </w:rPr>
        <w:t>On August 3, 2019, the Youth Meeting organized by the Apostolic Movement was held on the theme "Other dreams that the world does not offer", inspired by the post-</w:t>
      </w:r>
      <w:proofErr w:type="spellStart"/>
      <w:r>
        <w:rPr>
          <w:rFonts w:cstheme="minorHAnsi"/>
          <w:i/>
          <w:lang w:val="en-GB"/>
        </w:rPr>
        <w:t>synodal</w:t>
      </w:r>
      <w:proofErr w:type="spellEnd"/>
      <w:r>
        <w:rPr>
          <w:rFonts w:cstheme="minorHAnsi"/>
          <w:i/>
          <w:lang w:val="en-GB"/>
        </w:rPr>
        <w:t xml:space="preserve"> apostolic exhortation </w:t>
      </w:r>
      <w:proofErr w:type="spellStart"/>
      <w:r>
        <w:rPr>
          <w:rFonts w:cstheme="minorHAnsi"/>
          <w:i/>
          <w:lang w:val="en-GB"/>
        </w:rPr>
        <w:t>Christus</w:t>
      </w:r>
      <w:proofErr w:type="spellEnd"/>
      <w:r>
        <w:rPr>
          <w:rFonts w:cstheme="minorHAnsi"/>
          <w:i/>
          <w:lang w:val="en-GB"/>
        </w:rPr>
        <w:t xml:space="preserve"> </w:t>
      </w:r>
      <w:proofErr w:type="spellStart"/>
      <w:r>
        <w:rPr>
          <w:rFonts w:cstheme="minorHAnsi"/>
          <w:i/>
          <w:lang w:val="en-GB"/>
        </w:rPr>
        <w:t>vivit</w:t>
      </w:r>
      <w:proofErr w:type="spellEnd"/>
      <w:r>
        <w:rPr>
          <w:rFonts w:cstheme="minorHAnsi"/>
          <w:i/>
          <w:lang w:val="en-GB"/>
        </w:rPr>
        <w:t xml:space="preserve"> of H.H. Francis.</w:t>
      </w:r>
    </w:p>
    <w:p w:rsidR="003028BB" w:rsidRDefault="003028BB" w:rsidP="003028BB">
      <w:pPr>
        <w:spacing w:after="0"/>
        <w:jc w:val="both"/>
        <w:rPr>
          <w:rFonts w:cstheme="minorHAnsi"/>
          <w:i/>
          <w:lang w:val="en-GB"/>
        </w:rPr>
      </w:pPr>
      <w:r>
        <w:rPr>
          <w:rFonts w:cstheme="minorHAnsi"/>
          <w:i/>
          <w:lang w:val="en-GB"/>
        </w:rPr>
        <w:t>During the Meeting, the young people also had the opportunity to meet in reflection groups, each dedicated to a theme taken from the exhortation. Some resonances have arisen, which have been reported before all the participants. On this page we continue to give space for some of these items.</w:t>
      </w:r>
    </w:p>
    <w:p w:rsidR="003028BB" w:rsidRDefault="003028BB" w:rsidP="003028BB">
      <w:pPr>
        <w:spacing w:after="0"/>
        <w:jc w:val="both"/>
        <w:rPr>
          <w:rFonts w:cstheme="minorHAnsi"/>
          <w:i/>
          <w:lang w:val="en-GB"/>
        </w:rPr>
      </w:pPr>
    </w:p>
    <w:p w:rsidR="003028BB" w:rsidRDefault="003028BB" w:rsidP="003028BB">
      <w:pPr>
        <w:spacing w:after="0"/>
        <w:jc w:val="both"/>
        <w:rPr>
          <w:rFonts w:cstheme="minorHAnsi"/>
          <w:b/>
          <w:lang w:val="en-GB"/>
        </w:rPr>
      </w:pPr>
      <w:r>
        <w:rPr>
          <w:rFonts w:cstheme="minorHAnsi"/>
          <w:b/>
          <w:lang w:val="en-GB"/>
        </w:rPr>
        <w:t>2 / Putting the Lord's dreams in communion</w:t>
      </w:r>
    </w:p>
    <w:p w:rsidR="003028BB" w:rsidRDefault="003028BB" w:rsidP="003028BB">
      <w:pPr>
        <w:spacing w:after="0"/>
        <w:jc w:val="both"/>
        <w:rPr>
          <w:rFonts w:cstheme="minorHAnsi"/>
          <w:lang w:val="en-GB"/>
        </w:rPr>
      </w:pPr>
      <w:r>
        <w:rPr>
          <w:rFonts w:cstheme="minorHAnsi"/>
          <w:lang w:val="en-GB"/>
        </w:rPr>
        <w:t>We started from the day’s today title: "Other dreams the world does not offer" and we could not but refer to the man who in Scriptures received the dreams from God: "Joseph sold by the brothers". Through his dreams and those of others, he fulfilled God's dream on him: the salvation of all the people of Israel.</w:t>
      </w:r>
    </w:p>
    <w:p w:rsidR="003028BB" w:rsidRDefault="003028BB" w:rsidP="003028BB">
      <w:pPr>
        <w:spacing w:after="0"/>
        <w:jc w:val="both"/>
        <w:rPr>
          <w:rFonts w:cstheme="minorHAnsi"/>
          <w:lang w:val="en-GB"/>
        </w:rPr>
      </w:pPr>
      <w:r>
        <w:rPr>
          <w:rFonts w:cstheme="minorHAnsi"/>
          <w:lang w:val="en-GB"/>
        </w:rPr>
        <w:t>Joseph realized the dream of God remaining faithful to his will: not committing adultery, not feeling resentment for his brothers who had sold him and living in the peace of the heart the envy of his very brothers.</w:t>
      </w:r>
    </w:p>
    <w:p w:rsidR="003028BB" w:rsidRDefault="003028BB" w:rsidP="003028BB">
      <w:pPr>
        <w:spacing w:after="0"/>
        <w:jc w:val="both"/>
        <w:rPr>
          <w:rFonts w:cstheme="minorHAnsi"/>
          <w:lang w:val="en-GB"/>
        </w:rPr>
      </w:pPr>
      <w:r>
        <w:rPr>
          <w:rFonts w:cstheme="minorHAnsi"/>
          <w:lang w:val="en-GB"/>
        </w:rPr>
        <w:t>We also spoke of another Joseph, Mary's spouse, who receives the will of the Lord through a dream. Through him, we have considered the importance of docility, which also consists in being able to sacrifice personal dreams to make room for the dream of God.</w:t>
      </w:r>
    </w:p>
    <w:p w:rsidR="003028BB" w:rsidRDefault="003028BB" w:rsidP="003028BB">
      <w:pPr>
        <w:spacing w:after="0"/>
        <w:jc w:val="both"/>
        <w:rPr>
          <w:rFonts w:cstheme="minorHAnsi"/>
          <w:lang w:val="en-GB"/>
        </w:rPr>
      </w:pPr>
      <w:r>
        <w:rPr>
          <w:rFonts w:cstheme="minorHAnsi"/>
          <w:lang w:val="en-GB"/>
        </w:rPr>
        <w:t>Each of us is a dream of God and to understand and interpret it in the right way we need the spiritual father, who will compare our gift of life with the Word of the Lord. The comparison with the spiritual father is fundamental to discern those dreams that from the human point of view are good from the dreams that God has about us.</w:t>
      </w:r>
    </w:p>
    <w:p w:rsidR="003028BB" w:rsidRDefault="003028BB" w:rsidP="003028BB">
      <w:pPr>
        <w:spacing w:after="0"/>
        <w:jc w:val="both"/>
        <w:rPr>
          <w:rFonts w:cstheme="minorHAnsi"/>
          <w:lang w:val="en-GB"/>
        </w:rPr>
      </w:pPr>
      <w:r>
        <w:rPr>
          <w:rFonts w:cstheme="minorHAnsi"/>
          <w:lang w:val="en-GB"/>
        </w:rPr>
        <w:t>God never makes the same dreams. Each of us is unique and unrepeatable. Hence the importance of putting all the Lord's dreams in communion: a constant teaching that is witnessed to us in the Apostolic Movement, born for the remembrance and proclamation of the Word.</w:t>
      </w:r>
    </w:p>
    <w:p w:rsidR="003028BB" w:rsidRDefault="003028BB" w:rsidP="003028BB">
      <w:pPr>
        <w:spacing w:after="0"/>
        <w:jc w:val="right"/>
        <w:rPr>
          <w:rFonts w:cstheme="minorHAnsi"/>
          <w:i/>
          <w:lang w:val="en-GB"/>
        </w:rPr>
      </w:pPr>
      <w:proofErr w:type="spellStart"/>
      <w:r>
        <w:rPr>
          <w:rFonts w:cstheme="minorHAnsi"/>
          <w:i/>
          <w:lang w:val="en-GB"/>
        </w:rPr>
        <w:t>Marika</w:t>
      </w:r>
      <w:proofErr w:type="spellEnd"/>
      <w:r>
        <w:rPr>
          <w:rFonts w:cstheme="minorHAnsi"/>
          <w:i/>
          <w:lang w:val="en-GB"/>
        </w:rPr>
        <w:t xml:space="preserve"> </w:t>
      </w:r>
      <w:proofErr w:type="spellStart"/>
      <w:r>
        <w:rPr>
          <w:rFonts w:cstheme="minorHAnsi"/>
          <w:i/>
          <w:lang w:val="en-GB"/>
        </w:rPr>
        <w:t>Trapasso</w:t>
      </w:r>
      <w:proofErr w:type="spellEnd"/>
    </w:p>
    <w:p w:rsidR="003028BB" w:rsidRDefault="003028BB" w:rsidP="003028BB">
      <w:pPr>
        <w:spacing w:after="0"/>
        <w:jc w:val="both"/>
        <w:rPr>
          <w:rFonts w:cstheme="minorHAnsi"/>
          <w:b/>
          <w:lang w:val="en-GB"/>
        </w:rPr>
      </w:pPr>
      <w:r>
        <w:rPr>
          <w:rFonts w:cstheme="minorHAnsi"/>
          <w:b/>
          <w:lang w:val="en-GB"/>
        </w:rPr>
        <w:t>3 / Prayer and the very personal plan of God for us</w:t>
      </w:r>
    </w:p>
    <w:p w:rsidR="003028BB" w:rsidRDefault="003028BB" w:rsidP="003028BB">
      <w:pPr>
        <w:spacing w:after="0"/>
        <w:jc w:val="both"/>
        <w:rPr>
          <w:rFonts w:cstheme="minorHAnsi"/>
          <w:lang w:val="en-GB"/>
        </w:rPr>
      </w:pPr>
      <w:r>
        <w:rPr>
          <w:rFonts w:cstheme="minorHAnsi"/>
          <w:lang w:val="en-GB"/>
        </w:rPr>
        <w:t>Prayer is a resource we have! We can choose to do things by ourselves or with the help of Heaven, so ... what does it seem easier? We have the opportunity to turn to the Lord so that he can help us in our daily choices, from the simplest to the most difficult. Prayer is like a link between us and the Lord throughout the day.</w:t>
      </w:r>
    </w:p>
    <w:p w:rsidR="003028BB" w:rsidRDefault="003028BB" w:rsidP="003028BB">
      <w:pPr>
        <w:spacing w:after="0"/>
        <w:jc w:val="both"/>
        <w:rPr>
          <w:rFonts w:cstheme="minorHAnsi"/>
          <w:lang w:val="en-GB"/>
        </w:rPr>
      </w:pPr>
      <w:r>
        <w:rPr>
          <w:rFonts w:cstheme="minorHAnsi"/>
          <w:lang w:val="en-GB"/>
        </w:rPr>
        <w:t>We boys are busy with a thousand things and we think we have no time to dedicate to the Lord, but we know we can always find a few minutes. We pray to ask to understand what the Lord wants from us and to have the strength to carry out the very personal project that has reserved us. Each of us will find the most suitable ways to pray, the important thing is not to lose contact, because in prayer we understand how to walk towards him.</w:t>
      </w:r>
    </w:p>
    <w:p w:rsidR="003028BB" w:rsidRDefault="003028BB" w:rsidP="003028BB">
      <w:pPr>
        <w:spacing w:after="0"/>
        <w:jc w:val="right"/>
        <w:rPr>
          <w:rFonts w:cstheme="minorHAnsi"/>
          <w:i/>
        </w:rPr>
      </w:pPr>
      <w:r>
        <w:rPr>
          <w:rFonts w:cstheme="minorHAnsi"/>
          <w:i/>
        </w:rPr>
        <w:t xml:space="preserve">Iris </w:t>
      </w:r>
      <w:proofErr w:type="spellStart"/>
      <w:r>
        <w:rPr>
          <w:rFonts w:cstheme="minorHAnsi"/>
          <w:i/>
        </w:rPr>
        <w:t>Pansini</w:t>
      </w:r>
      <w:proofErr w:type="spellEnd"/>
    </w:p>
    <w:p w:rsidR="003028BB" w:rsidRDefault="003028BB" w:rsidP="003028BB"/>
    <w:p w:rsidR="000C4CA7" w:rsidRDefault="000C4CA7" w:rsidP="00702B8C"/>
    <w:sectPr w:rsidR="000C4CA7" w:rsidSect="00E303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useFELayout/>
  </w:compat>
  <w:rsids>
    <w:rsidRoot w:val="00702B8C"/>
    <w:rsid w:val="000C4CA7"/>
    <w:rsid w:val="003028BB"/>
    <w:rsid w:val="003468B7"/>
    <w:rsid w:val="00361D3A"/>
    <w:rsid w:val="00492472"/>
    <w:rsid w:val="00702B8C"/>
    <w:rsid w:val="007F1F1A"/>
    <w:rsid w:val="00E30319"/>
    <w:rsid w:val="00F163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03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407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1817</Words>
  <Characters>10363</Characters>
  <Application>Microsoft Office Word</Application>
  <DocSecurity>0</DocSecurity>
  <Lines>86</Lines>
  <Paragraphs>24</Paragraphs>
  <ScaleCrop>false</ScaleCrop>
  <Company/>
  <LinksUpToDate>false</LinksUpToDate>
  <CharactersWithSpaces>12156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2019-09-06T14:54:00Z</dcterms:created>
  <dcterms:modified xsi:type="dcterms:W3CDTF">2019-09-07T14:20:00Z</dcterms:modified>
</cp:coreProperties>
</file>